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1FF7" w14:textId="602004CE" w:rsidR="00D50D8B" w:rsidRPr="00C54A07" w:rsidRDefault="00447442" w:rsidP="00D50D8B">
      <w:pPr>
        <w:jc w:val="center"/>
        <w:rPr>
          <w:b/>
          <w:sz w:val="44"/>
          <w:szCs w:val="32"/>
        </w:rPr>
      </w:pPr>
      <w:bookmarkStart w:id="0" w:name="_GoBack"/>
      <w:bookmarkEnd w:id="0"/>
      <w:r>
        <w:rPr>
          <w:b/>
          <w:noProof/>
          <w:sz w:val="44"/>
          <w:szCs w:val="32"/>
        </w:rPr>
        <w:drawing>
          <wp:anchor distT="0" distB="0" distL="114300" distR="114300" simplePos="0" relativeHeight="251658240" behindDoc="0" locked="0" layoutInCell="1" allowOverlap="1" wp14:anchorId="4765422E" wp14:editId="1CF808D4">
            <wp:simplePos x="0" y="0"/>
            <wp:positionH relativeFrom="leftMargin">
              <wp:posOffset>215900</wp:posOffset>
            </wp:positionH>
            <wp:positionV relativeFrom="paragraph">
              <wp:posOffset>-324485</wp:posOffset>
            </wp:positionV>
            <wp:extent cx="876300" cy="1054531"/>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1054531"/>
                    </a:xfrm>
                    <a:prstGeom prst="rect">
                      <a:avLst/>
                    </a:prstGeom>
                  </pic:spPr>
                </pic:pic>
              </a:graphicData>
            </a:graphic>
            <wp14:sizeRelH relativeFrom="margin">
              <wp14:pctWidth>0</wp14:pctWidth>
            </wp14:sizeRelH>
            <wp14:sizeRelV relativeFrom="margin">
              <wp14:pctHeight>0</wp14:pctHeight>
            </wp14:sizeRelV>
          </wp:anchor>
        </w:drawing>
      </w:r>
      <w:r w:rsidR="00D50D8B" w:rsidRPr="00C54A07">
        <w:rPr>
          <w:b/>
          <w:sz w:val="44"/>
          <w:szCs w:val="32"/>
        </w:rPr>
        <w:t>Parents Association of Lacamas Students</w:t>
      </w:r>
      <w:r w:rsidR="00DD01E6" w:rsidRPr="00C54A07">
        <w:rPr>
          <w:b/>
          <w:sz w:val="44"/>
          <w:szCs w:val="32"/>
        </w:rPr>
        <w:t xml:space="preserve"> (PALS)</w:t>
      </w:r>
    </w:p>
    <w:p w14:paraId="1FCEFB42" w14:textId="77777777" w:rsidR="00277ADB" w:rsidRDefault="00277ADB" w:rsidP="0033152D">
      <w:pPr>
        <w:jc w:val="both"/>
        <w:rPr>
          <w:rFonts w:eastAsia="Times New Roman" w:cs="Tahoma"/>
          <w:b/>
          <w:color w:val="000000"/>
        </w:rPr>
      </w:pPr>
    </w:p>
    <w:p w14:paraId="6289D31D" w14:textId="6D1C63E4" w:rsidR="006D715E" w:rsidRPr="006D715E" w:rsidRDefault="00447442" w:rsidP="006D715E">
      <w:pPr>
        <w:jc w:val="center"/>
        <w:rPr>
          <w:sz w:val="32"/>
          <w:szCs w:val="28"/>
        </w:rPr>
      </w:pPr>
      <w:r>
        <w:rPr>
          <w:b/>
          <w:sz w:val="32"/>
          <w:szCs w:val="28"/>
        </w:rPr>
        <w:t xml:space="preserve">   </w:t>
      </w:r>
      <w:r w:rsidR="006D715E" w:rsidRPr="006D715E">
        <w:rPr>
          <w:b/>
          <w:sz w:val="32"/>
          <w:szCs w:val="28"/>
        </w:rPr>
        <w:t xml:space="preserve">Lacamas PALS Monthly Meeting Minutes – </w:t>
      </w:r>
      <w:r w:rsidR="000F009C">
        <w:rPr>
          <w:b/>
          <w:i/>
          <w:sz w:val="32"/>
          <w:szCs w:val="28"/>
        </w:rPr>
        <w:t>May</w:t>
      </w:r>
      <w:r w:rsidR="005B57BD">
        <w:rPr>
          <w:b/>
          <w:i/>
          <w:sz w:val="32"/>
          <w:szCs w:val="28"/>
        </w:rPr>
        <w:t xml:space="preserve"> 2</w:t>
      </w:r>
      <w:r w:rsidR="000F009C">
        <w:rPr>
          <w:b/>
          <w:i/>
          <w:sz w:val="32"/>
          <w:szCs w:val="28"/>
        </w:rPr>
        <w:t>0</w:t>
      </w:r>
      <w:r w:rsidR="005B57BD">
        <w:rPr>
          <w:b/>
          <w:i/>
          <w:sz w:val="32"/>
          <w:szCs w:val="28"/>
        </w:rPr>
        <w:t>, 2020, Via Zoom</w:t>
      </w:r>
    </w:p>
    <w:p w14:paraId="5C74EBF4" w14:textId="77777777" w:rsidR="006D715E" w:rsidRDefault="006D715E" w:rsidP="006D715E"/>
    <w:p w14:paraId="0C8CE97A" w14:textId="382E2F6F" w:rsidR="006D715E" w:rsidRDefault="006D715E" w:rsidP="006D715E">
      <w:r>
        <w:t xml:space="preserve">Meeting called to order at </w:t>
      </w:r>
      <w:r w:rsidR="005B57BD">
        <w:t>6:0</w:t>
      </w:r>
      <w:r w:rsidR="000F009C">
        <w:t>4</w:t>
      </w:r>
      <w:r w:rsidR="005B57BD">
        <w:t xml:space="preserve"> by Therasa Cheng</w:t>
      </w:r>
      <w:r>
        <w:t>.</w:t>
      </w:r>
    </w:p>
    <w:p w14:paraId="14E5AE23" w14:textId="639C29E5" w:rsidR="006D715E" w:rsidRDefault="006D715E" w:rsidP="006D715E">
      <w:pPr>
        <w:rPr>
          <w:bCs/>
        </w:rPr>
      </w:pPr>
      <w:r>
        <w:br/>
      </w:r>
      <w:r>
        <w:rPr>
          <w:b/>
        </w:rPr>
        <w:t>MEMBERS PRESENT</w:t>
      </w:r>
      <w:r w:rsidR="005B57BD">
        <w:rPr>
          <w:b/>
        </w:rPr>
        <w:t xml:space="preserve">: </w:t>
      </w:r>
      <w:r w:rsidR="0072698D">
        <w:rPr>
          <w:b/>
        </w:rPr>
        <w:t xml:space="preserve">Therasa Cheng, April Bullman, </w:t>
      </w:r>
      <w:r w:rsidR="000F009C">
        <w:rPr>
          <w:b/>
        </w:rPr>
        <w:t xml:space="preserve">Michelle Poloni, Sally Wright, </w:t>
      </w:r>
      <w:r w:rsidR="008E19C6">
        <w:rPr>
          <w:b/>
        </w:rPr>
        <w:t xml:space="preserve">Krista Insko, Stephanie Holderman, Jackie Powell, Emily Roberts, </w:t>
      </w:r>
      <w:r w:rsidR="0072698D">
        <w:rPr>
          <w:b/>
        </w:rPr>
        <w:t xml:space="preserve">Tracy Gaug, Tracy Paskowski, Jenni Wilson, Jenn McCullough </w:t>
      </w:r>
    </w:p>
    <w:p w14:paraId="61411201" w14:textId="77777777" w:rsidR="000F009C" w:rsidRDefault="000F009C" w:rsidP="006D715E">
      <w:pPr>
        <w:rPr>
          <w:bCs/>
        </w:rPr>
      </w:pPr>
    </w:p>
    <w:p w14:paraId="737EC73A" w14:textId="77990BE3" w:rsidR="005B57BD" w:rsidRPr="005B57BD" w:rsidRDefault="005B57BD" w:rsidP="006D715E">
      <w:pPr>
        <w:rPr>
          <w:bCs/>
        </w:rPr>
      </w:pPr>
      <w:r>
        <w:rPr>
          <w:b/>
        </w:rPr>
        <w:t>STAFF PRESENT:</w:t>
      </w:r>
      <w:r>
        <w:rPr>
          <w:bCs/>
        </w:rPr>
        <w:t xml:space="preserve"> Julie Mueller, Katie Redmond</w:t>
      </w:r>
      <w:r w:rsidR="008E19C6">
        <w:rPr>
          <w:bCs/>
        </w:rPr>
        <w:t>, Jennifer Clary, Lori Williams, Candace Smith</w:t>
      </w:r>
    </w:p>
    <w:p w14:paraId="4A562CC3" w14:textId="77777777" w:rsidR="006D715E" w:rsidRPr="00737DA1" w:rsidRDefault="006D715E" w:rsidP="006D715E">
      <w:pPr>
        <w:ind w:left="720"/>
      </w:pPr>
      <w:r>
        <w:tab/>
      </w:r>
    </w:p>
    <w:p w14:paraId="67000995" w14:textId="77777777" w:rsidR="006D715E" w:rsidRDefault="006D715E" w:rsidP="006D715E">
      <w:r>
        <w:rPr>
          <w:b/>
        </w:rPr>
        <w:t>BOARD REPORTS</w:t>
      </w:r>
    </w:p>
    <w:p w14:paraId="077C83AE" w14:textId="77777777" w:rsidR="006D715E" w:rsidRDefault="006D715E" w:rsidP="006D715E"/>
    <w:p w14:paraId="4ED468ED" w14:textId="67D49D61" w:rsidR="006D715E" w:rsidRPr="00DE024E" w:rsidRDefault="006D715E" w:rsidP="006D715E">
      <w:pPr>
        <w:numPr>
          <w:ilvl w:val="0"/>
          <w:numId w:val="16"/>
        </w:numPr>
        <w:spacing w:line="276" w:lineRule="auto"/>
        <w:ind w:hanging="359"/>
        <w:contextualSpacing/>
      </w:pPr>
      <w:r w:rsidRPr="008415E3">
        <w:rPr>
          <w:b/>
        </w:rPr>
        <w:t>Secretary’s Report</w:t>
      </w:r>
      <w:r>
        <w:rPr>
          <w:b/>
        </w:rPr>
        <w:t>:</w:t>
      </w:r>
      <w:r w:rsidR="005B57BD">
        <w:rPr>
          <w:b/>
        </w:rPr>
        <w:t xml:space="preserve"> Sally Wright – </w:t>
      </w:r>
      <w:r w:rsidR="000F009C">
        <w:rPr>
          <w:bCs/>
        </w:rPr>
        <w:t>April</w:t>
      </w:r>
      <w:r w:rsidR="005B57BD">
        <w:rPr>
          <w:bCs/>
        </w:rPr>
        <w:t xml:space="preserve"> minutes submitted. Sally </w:t>
      </w:r>
      <w:r w:rsidR="0072698D">
        <w:rPr>
          <w:bCs/>
        </w:rPr>
        <w:t xml:space="preserve">Wright </w:t>
      </w:r>
      <w:r w:rsidR="005B57BD">
        <w:rPr>
          <w:bCs/>
        </w:rPr>
        <w:t xml:space="preserve">makes a motion to approve </w:t>
      </w:r>
      <w:r w:rsidR="000F009C">
        <w:rPr>
          <w:bCs/>
        </w:rPr>
        <w:t>April</w:t>
      </w:r>
      <w:r w:rsidR="005B57BD">
        <w:rPr>
          <w:bCs/>
        </w:rPr>
        <w:t xml:space="preserve"> minutes; Michelle</w:t>
      </w:r>
      <w:r w:rsidR="0072698D">
        <w:rPr>
          <w:bCs/>
        </w:rPr>
        <w:t xml:space="preserve"> Poloni</w:t>
      </w:r>
      <w:r w:rsidR="005B57BD">
        <w:rPr>
          <w:bCs/>
        </w:rPr>
        <w:t xml:space="preserve"> seconds; all in favor; motion passes</w:t>
      </w:r>
    </w:p>
    <w:p w14:paraId="1F40C27F" w14:textId="1D424A00" w:rsidR="005B57BD" w:rsidRDefault="006D715E" w:rsidP="00354C3A">
      <w:pPr>
        <w:numPr>
          <w:ilvl w:val="0"/>
          <w:numId w:val="17"/>
        </w:numPr>
        <w:spacing w:line="276" w:lineRule="auto"/>
        <w:contextualSpacing/>
      </w:pPr>
      <w:r w:rsidRPr="00DE024E">
        <w:rPr>
          <w:b/>
        </w:rPr>
        <w:t xml:space="preserve"> Treasurer Report: </w:t>
      </w:r>
      <w:r w:rsidR="005B57BD">
        <w:rPr>
          <w:b/>
        </w:rPr>
        <w:t xml:space="preserve">Michelle Poloni – </w:t>
      </w:r>
      <w:r w:rsidR="005B57BD">
        <w:rPr>
          <w:bCs/>
        </w:rPr>
        <w:t xml:space="preserve">All </w:t>
      </w:r>
      <w:r w:rsidR="000F009C">
        <w:rPr>
          <w:bCs/>
        </w:rPr>
        <w:t>April</w:t>
      </w:r>
      <w:r w:rsidR="005B57BD">
        <w:rPr>
          <w:bCs/>
        </w:rPr>
        <w:t xml:space="preserve"> statements are reconciled. </w:t>
      </w:r>
      <w:r w:rsidR="000F009C">
        <w:rPr>
          <w:bCs/>
        </w:rPr>
        <w:t>Beginning balance $18,845.48 end</w:t>
      </w:r>
      <w:r w:rsidR="0072698D">
        <w:rPr>
          <w:bCs/>
        </w:rPr>
        <w:t>ing</w:t>
      </w:r>
      <w:r w:rsidR="000F009C">
        <w:rPr>
          <w:bCs/>
        </w:rPr>
        <w:t xml:space="preserve"> balance $18,770.37</w:t>
      </w:r>
      <w:r w:rsidR="00354C3A">
        <w:t>.</w:t>
      </w:r>
      <w:r w:rsidR="000F009C">
        <w:t xml:space="preserve"> Teacher reimbursements starting to come in. Michelle</w:t>
      </w:r>
      <w:r w:rsidR="0072698D">
        <w:t xml:space="preserve"> Poloni</w:t>
      </w:r>
      <w:r w:rsidR="000F009C">
        <w:t xml:space="preserve"> motions to approve April reconciliation. Stephanie</w:t>
      </w:r>
      <w:r w:rsidR="0072698D">
        <w:t xml:space="preserve"> Holderman</w:t>
      </w:r>
      <w:r w:rsidR="000F009C">
        <w:t xml:space="preserve"> seconds. All in favor, motion passes. </w:t>
      </w:r>
    </w:p>
    <w:p w14:paraId="599D94A0" w14:textId="3478F2A6" w:rsidR="000F009C" w:rsidRPr="000F009C" w:rsidRDefault="000F009C" w:rsidP="000F009C">
      <w:pPr>
        <w:numPr>
          <w:ilvl w:val="1"/>
          <w:numId w:val="17"/>
        </w:numPr>
        <w:spacing w:line="276" w:lineRule="auto"/>
        <w:contextualSpacing/>
        <w:rPr>
          <w:bCs/>
        </w:rPr>
      </w:pPr>
      <w:r w:rsidRPr="000F009C">
        <w:rPr>
          <w:bCs/>
        </w:rPr>
        <w:t>Therasa</w:t>
      </w:r>
      <w:r w:rsidR="0072698D">
        <w:rPr>
          <w:bCs/>
        </w:rPr>
        <w:t xml:space="preserve"> Cheng</w:t>
      </w:r>
      <w:r w:rsidRPr="000F009C">
        <w:rPr>
          <w:bCs/>
        </w:rPr>
        <w:t xml:space="preserve"> motions</w:t>
      </w:r>
      <w:r w:rsidR="007C5693">
        <w:rPr>
          <w:bCs/>
        </w:rPr>
        <w:t xml:space="preserve"> </w:t>
      </w:r>
      <w:r w:rsidR="0072698D">
        <w:rPr>
          <w:bCs/>
        </w:rPr>
        <w:t>to vote</w:t>
      </w:r>
      <w:r w:rsidR="007C5693" w:rsidRPr="000F009C">
        <w:rPr>
          <w:bCs/>
        </w:rPr>
        <w:t xml:space="preserve"> Chelsea Gaston as treasurer </w:t>
      </w:r>
      <w:r w:rsidR="007C5693">
        <w:rPr>
          <w:bCs/>
        </w:rPr>
        <w:t xml:space="preserve">for </w:t>
      </w:r>
      <w:r w:rsidR="007C5693" w:rsidRPr="000F009C">
        <w:rPr>
          <w:bCs/>
        </w:rPr>
        <w:t>next year (beginning July 2020).</w:t>
      </w:r>
      <w:r w:rsidRPr="000F009C">
        <w:rPr>
          <w:bCs/>
        </w:rPr>
        <w:t xml:space="preserve"> Michelle</w:t>
      </w:r>
      <w:r w:rsidR="0072698D">
        <w:rPr>
          <w:bCs/>
        </w:rPr>
        <w:t xml:space="preserve"> Poloni</w:t>
      </w:r>
      <w:r w:rsidRPr="000F009C">
        <w:rPr>
          <w:bCs/>
        </w:rPr>
        <w:t xml:space="preserve"> seconds, all in favor. Motion passes.  </w:t>
      </w:r>
    </w:p>
    <w:p w14:paraId="774F17A8" w14:textId="204AFE90" w:rsidR="006D715E" w:rsidRDefault="006D715E" w:rsidP="006D715E">
      <w:pPr>
        <w:numPr>
          <w:ilvl w:val="0"/>
          <w:numId w:val="17"/>
        </w:numPr>
        <w:spacing w:line="276" w:lineRule="auto"/>
        <w:contextualSpacing/>
      </w:pPr>
      <w:r w:rsidRPr="00DE024E">
        <w:rPr>
          <w:b/>
        </w:rPr>
        <w:t xml:space="preserve">Volunteer Report: </w:t>
      </w:r>
      <w:r w:rsidR="007C5693">
        <w:rPr>
          <w:b/>
        </w:rPr>
        <w:t>Tracy Gaug</w:t>
      </w:r>
      <w:r w:rsidR="008E19C6">
        <w:rPr>
          <w:b/>
        </w:rPr>
        <w:t xml:space="preserve"> – </w:t>
      </w:r>
      <w:r w:rsidR="007C5693">
        <w:rPr>
          <w:bCs/>
        </w:rPr>
        <w:t xml:space="preserve">Three gift cards left to distribute for volunteers of the month. </w:t>
      </w:r>
      <w:r w:rsidR="0072698D">
        <w:rPr>
          <w:bCs/>
        </w:rPr>
        <w:t>Board suggestions for recipients</w:t>
      </w:r>
      <w:r w:rsidR="007C5693">
        <w:rPr>
          <w:bCs/>
        </w:rPr>
        <w:t>: Amanda, Jackie Powell, Elisea Sinner, Michelle</w:t>
      </w:r>
      <w:r w:rsidR="0072698D">
        <w:rPr>
          <w:bCs/>
        </w:rPr>
        <w:t xml:space="preserve"> Poloni</w:t>
      </w:r>
      <w:r w:rsidR="007C5693">
        <w:rPr>
          <w:bCs/>
        </w:rPr>
        <w:t>, Stephanie Holderman, Jennifer McCullough. Therasa</w:t>
      </w:r>
      <w:r w:rsidR="0072698D">
        <w:rPr>
          <w:bCs/>
        </w:rPr>
        <w:t xml:space="preserve"> Cheng</w:t>
      </w:r>
      <w:r w:rsidR="007C5693">
        <w:rPr>
          <w:bCs/>
        </w:rPr>
        <w:t xml:space="preserve"> recommends adding three more gift cards so all six can receive</w:t>
      </w:r>
      <w:r w:rsidR="0072698D">
        <w:rPr>
          <w:bCs/>
        </w:rPr>
        <w:t xml:space="preserve"> the volunteer appreciation gift</w:t>
      </w:r>
      <w:r w:rsidR="007C5693">
        <w:rPr>
          <w:bCs/>
        </w:rPr>
        <w:t xml:space="preserve">.  All agree. </w:t>
      </w:r>
    </w:p>
    <w:p w14:paraId="304B8E74" w14:textId="43737679" w:rsidR="006D715E" w:rsidRPr="00DE024E" w:rsidRDefault="006D715E" w:rsidP="006D715E">
      <w:pPr>
        <w:pStyle w:val="ListParagraph"/>
        <w:numPr>
          <w:ilvl w:val="0"/>
          <w:numId w:val="17"/>
        </w:numPr>
        <w:spacing w:line="276" w:lineRule="auto"/>
      </w:pPr>
      <w:r w:rsidRPr="00DE024E">
        <w:rPr>
          <w:b/>
        </w:rPr>
        <w:t xml:space="preserve">Communications Report: </w:t>
      </w:r>
      <w:r w:rsidR="00675C62">
        <w:rPr>
          <w:b/>
        </w:rPr>
        <w:t xml:space="preserve">Krista Insko – </w:t>
      </w:r>
      <w:r w:rsidR="007C5693">
        <w:rPr>
          <w:bCs/>
        </w:rPr>
        <w:t>Option positions posted on website and social medias. Send any other communication to Krista if needed.  Therasa</w:t>
      </w:r>
      <w:r w:rsidR="0072698D">
        <w:rPr>
          <w:bCs/>
        </w:rPr>
        <w:t xml:space="preserve"> Cheng</w:t>
      </w:r>
      <w:r w:rsidR="007C5693">
        <w:rPr>
          <w:bCs/>
        </w:rPr>
        <w:t xml:space="preserve"> notes a few changes will be coming for that list of open positions. </w:t>
      </w:r>
    </w:p>
    <w:p w14:paraId="511D87E5" w14:textId="4E5F76B0" w:rsidR="000159B4" w:rsidRPr="000159B4" w:rsidRDefault="006D715E" w:rsidP="007C5693">
      <w:pPr>
        <w:pStyle w:val="ListParagraph"/>
        <w:numPr>
          <w:ilvl w:val="0"/>
          <w:numId w:val="17"/>
        </w:numPr>
        <w:spacing w:line="276" w:lineRule="auto"/>
      </w:pPr>
      <w:r w:rsidRPr="00DE024E">
        <w:rPr>
          <w:b/>
        </w:rPr>
        <w:t xml:space="preserve">Literacy Report: </w:t>
      </w:r>
      <w:r w:rsidR="00675C62">
        <w:rPr>
          <w:b/>
        </w:rPr>
        <w:t xml:space="preserve">Jenn McCullough – </w:t>
      </w:r>
      <w:r w:rsidR="007C5693">
        <w:rPr>
          <w:bCs/>
        </w:rPr>
        <w:t xml:space="preserve">Online bookfair starts May 21, 2020 </w:t>
      </w:r>
      <w:r w:rsidR="0072698D">
        <w:rPr>
          <w:bCs/>
        </w:rPr>
        <w:t xml:space="preserve">and runs </w:t>
      </w:r>
      <w:r w:rsidR="007C5693">
        <w:rPr>
          <w:bCs/>
        </w:rPr>
        <w:t>through September 4</w:t>
      </w:r>
      <w:r w:rsidR="007C5693" w:rsidRPr="007C5693">
        <w:rPr>
          <w:bCs/>
          <w:vertAlign w:val="superscript"/>
        </w:rPr>
        <w:t>th</w:t>
      </w:r>
      <w:r w:rsidR="007C5693">
        <w:rPr>
          <w:bCs/>
        </w:rPr>
        <w:t xml:space="preserve">.  25% of all </w:t>
      </w:r>
      <w:r w:rsidR="0072698D">
        <w:rPr>
          <w:bCs/>
        </w:rPr>
        <w:t>funds earned by Lacamas during that time</w:t>
      </w:r>
      <w:r w:rsidR="007C5693">
        <w:rPr>
          <w:bCs/>
        </w:rPr>
        <w:t xml:space="preserve"> comes back to Lacamas in Scholastic Dollars. </w:t>
      </w:r>
    </w:p>
    <w:p w14:paraId="1079C23A" w14:textId="2EEF3627" w:rsidR="004B4DC1" w:rsidRPr="008E19C6" w:rsidRDefault="000159B4" w:rsidP="000159B4">
      <w:pPr>
        <w:pStyle w:val="ListParagraph"/>
        <w:numPr>
          <w:ilvl w:val="1"/>
          <w:numId w:val="17"/>
        </w:numPr>
        <w:spacing w:line="276" w:lineRule="auto"/>
      </w:pPr>
      <w:r>
        <w:rPr>
          <w:bCs/>
        </w:rPr>
        <w:t>Board decides on James and the Giant Peach</w:t>
      </w:r>
      <w:r w:rsidR="0072698D">
        <w:rPr>
          <w:bCs/>
        </w:rPr>
        <w:t xml:space="preserve"> for the All-School Summer Read.</w:t>
      </w:r>
    </w:p>
    <w:p w14:paraId="678EE17F" w14:textId="6664603D" w:rsidR="008E19C6" w:rsidRPr="000159B4" w:rsidRDefault="008E19C6" w:rsidP="000159B4">
      <w:pPr>
        <w:pStyle w:val="ListParagraph"/>
        <w:numPr>
          <w:ilvl w:val="1"/>
          <w:numId w:val="17"/>
        </w:numPr>
        <w:spacing w:line="276" w:lineRule="auto"/>
      </w:pPr>
      <w:r>
        <w:rPr>
          <w:bCs/>
        </w:rPr>
        <w:t>$5.99 each for paperback. $2</w:t>
      </w:r>
      <w:r w:rsidR="0072698D">
        <w:rPr>
          <w:bCs/>
        </w:rPr>
        <w:t>,</w:t>
      </w:r>
      <w:r>
        <w:rPr>
          <w:bCs/>
        </w:rPr>
        <w:t>185.57 after shipping for 36</w:t>
      </w:r>
      <w:r w:rsidR="0072698D">
        <w:rPr>
          <w:bCs/>
        </w:rPr>
        <w:t>5</w:t>
      </w:r>
      <w:r>
        <w:rPr>
          <w:bCs/>
        </w:rPr>
        <w:t xml:space="preserve"> books</w:t>
      </w:r>
      <w:r w:rsidR="0072698D">
        <w:rPr>
          <w:bCs/>
        </w:rPr>
        <w:t xml:space="preserve"> (Julie to provide actual number of books needed to Jenn tomorrow)</w:t>
      </w:r>
    </w:p>
    <w:p w14:paraId="1C763594" w14:textId="06132451" w:rsidR="000159B4" w:rsidRDefault="000159B4" w:rsidP="000159B4">
      <w:pPr>
        <w:pStyle w:val="ListParagraph"/>
        <w:numPr>
          <w:ilvl w:val="1"/>
          <w:numId w:val="17"/>
        </w:numPr>
        <w:spacing w:line="276" w:lineRule="auto"/>
      </w:pPr>
      <w:r>
        <w:t>Scholastic rep didn’t think teacher recommendations would be able to be posted</w:t>
      </w:r>
      <w:r w:rsidR="0072698D">
        <w:t xml:space="preserve"> to the scholastic site</w:t>
      </w:r>
      <w:r>
        <w:t xml:space="preserve">. </w:t>
      </w:r>
    </w:p>
    <w:p w14:paraId="3DD8B001" w14:textId="419E7874" w:rsidR="008E19C6" w:rsidRPr="00DE024E" w:rsidRDefault="0072698D" w:rsidP="008E19C6">
      <w:pPr>
        <w:pStyle w:val="ListParagraph"/>
        <w:numPr>
          <w:ilvl w:val="1"/>
          <w:numId w:val="17"/>
        </w:numPr>
        <w:spacing w:line="276" w:lineRule="auto"/>
      </w:pPr>
      <w:r>
        <w:t xml:space="preserve">Fall book fair scheduled </w:t>
      </w:r>
      <w:r w:rsidR="008E19C6">
        <w:t xml:space="preserve">Oct 22 – 30 </w:t>
      </w:r>
      <w:r>
        <w:t xml:space="preserve">to coincide with Fall Festival. </w:t>
      </w:r>
    </w:p>
    <w:p w14:paraId="7B2EB8F9" w14:textId="201FADAB" w:rsidR="000159B4" w:rsidRDefault="006D715E" w:rsidP="000159B4">
      <w:pPr>
        <w:pStyle w:val="ListParagraph"/>
        <w:numPr>
          <w:ilvl w:val="0"/>
          <w:numId w:val="17"/>
        </w:numPr>
        <w:spacing w:line="276" w:lineRule="auto"/>
        <w:rPr>
          <w:bCs/>
        </w:rPr>
      </w:pPr>
      <w:r w:rsidRPr="004B4DC1">
        <w:rPr>
          <w:b/>
        </w:rPr>
        <w:t>Fundraising Report:</w:t>
      </w:r>
      <w:r w:rsidR="004B4DC1">
        <w:rPr>
          <w:b/>
        </w:rPr>
        <w:t xml:space="preserve"> Tracy Paskowski – </w:t>
      </w:r>
      <w:r w:rsidR="000159B4">
        <w:rPr>
          <w:bCs/>
        </w:rPr>
        <w:t xml:space="preserve">Officially signed up for the payback books. They’ll be delivered in September if school starts as usual. </w:t>
      </w:r>
      <w:r w:rsidR="0072698D">
        <w:rPr>
          <w:bCs/>
        </w:rPr>
        <w:t xml:space="preserve">Delivery date TBD if there is a delay in school starting. </w:t>
      </w:r>
    </w:p>
    <w:p w14:paraId="6A09A642" w14:textId="33CA5262" w:rsidR="000159B4" w:rsidRPr="000159B4" w:rsidRDefault="000159B4" w:rsidP="00A62057">
      <w:pPr>
        <w:pStyle w:val="ListParagraph"/>
        <w:numPr>
          <w:ilvl w:val="1"/>
          <w:numId w:val="17"/>
        </w:numPr>
        <w:spacing w:line="276" w:lineRule="auto"/>
        <w:rPr>
          <w:b/>
        </w:rPr>
      </w:pPr>
      <w:r>
        <w:rPr>
          <w:bCs/>
        </w:rPr>
        <w:t xml:space="preserve">Spot-a-Thon delayed until </w:t>
      </w:r>
      <w:r w:rsidR="0072698D">
        <w:rPr>
          <w:bCs/>
        </w:rPr>
        <w:t>October</w:t>
      </w:r>
    </w:p>
    <w:p w14:paraId="2C9B7A9F" w14:textId="1BF69E76" w:rsidR="000159B4" w:rsidRPr="000159B4" w:rsidRDefault="000159B4" w:rsidP="000159B4">
      <w:pPr>
        <w:pStyle w:val="ListParagraph"/>
        <w:numPr>
          <w:ilvl w:val="1"/>
          <w:numId w:val="17"/>
        </w:numPr>
        <w:spacing w:line="276" w:lineRule="auto"/>
        <w:rPr>
          <w:b/>
        </w:rPr>
      </w:pPr>
      <w:r w:rsidRPr="000159B4">
        <w:rPr>
          <w:bCs/>
        </w:rPr>
        <w:t>School Store</w:t>
      </w:r>
      <w:r w:rsidR="0072698D">
        <w:rPr>
          <w:bCs/>
        </w:rPr>
        <w:t xml:space="preserve"> to start</w:t>
      </w:r>
      <w:r w:rsidRPr="000159B4">
        <w:rPr>
          <w:bCs/>
        </w:rPr>
        <w:t xml:space="preserve"> in November</w:t>
      </w:r>
    </w:p>
    <w:p w14:paraId="20C01087" w14:textId="77777777" w:rsidR="000159B4" w:rsidRPr="000159B4" w:rsidRDefault="000159B4" w:rsidP="0072698D">
      <w:pPr>
        <w:pStyle w:val="ListParagraph"/>
        <w:spacing w:line="276" w:lineRule="auto"/>
        <w:ind w:left="1440"/>
        <w:rPr>
          <w:b/>
        </w:rPr>
      </w:pPr>
    </w:p>
    <w:p w14:paraId="640D1FB6" w14:textId="77777777" w:rsidR="006D715E" w:rsidRPr="00751EF4" w:rsidRDefault="006D715E" w:rsidP="006D715E">
      <w:pPr>
        <w:rPr>
          <w:b/>
        </w:rPr>
      </w:pPr>
      <w:r>
        <w:rPr>
          <w:b/>
        </w:rPr>
        <w:t>UNFINISHED BUSINESS</w:t>
      </w:r>
      <w:r w:rsidRPr="00751EF4">
        <w:rPr>
          <w:b/>
        </w:rPr>
        <w:br/>
      </w:r>
    </w:p>
    <w:p w14:paraId="621B7FE1" w14:textId="3413BE3E" w:rsidR="000159B4" w:rsidRPr="000159B4" w:rsidRDefault="000159B4" w:rsidP="000159B4">
      <w:pPr>
        <w:pStyle w:val="ListParagraph"/>
        <w:numPr>
          <w:ilvl w:val="0"/>
          <w:numId w:val="17"/>
        </w:numPr>
        <w:spacing w:line="276" w:lineRule="auto"/>
      </w:pPr>
      <w:r>
        <w:rPr>
          <w:b/>
        </w:rPr>
        <w:t xml:space="preserve">Fifth grade celebration: Stephanie </w:t>
      </w:r>
      <w:r w:rsidR="008E19C6">
        <w:rPr>
          <w:b/>
        </w:rPr>
        <w:t>Holderman</w:t>
      </w:r>
      <w:r>
        <w:rPr>
          <w:b/>
        </w:rPr>
        <w:t xml:space="preserve"> </w:t>
      </w:r>
      <w:r>
        <w:rPr>
          <w:bCs/>
        </w:rPr>
        <w:t xml:space="preserve"> </w:t>
      </w:r>
    </w:p>
    <w:p w14:paraId="172DEE7E" w14:textId="65ACC6EF" w:rsidR="000159B4" w:rsidRPr="000159B4" w:rsidRDefault="00604625" w:rsidP="000159B4">
      <w:pPr>
        <w:pStyle w:val="ListParagraph"/>
        <w:numPr>
          <w:ilvl w:val="1"/>
          <w:numId w:val="17"/>
        </w:numPr>
        <w:spacing w:line="276" w:lineRule="auto"/>
      </w:pPr>
      <w:r w:rsidRPr="0072698D">
        <w:rPr>
          <w:b/>
        </w:rPr>
        <w:lastRenderedPageBreak/>
        <w:t>Books:</w:t>
      </w:r>
      <w:r>
        <w:rPr>
          <w:bCs/>
        </w:rPr>
        <w:t xml:space="preserve"> </w:t>
      </w:r>
      <w:r w:rsidR="000159B4">
        <w:rPr>
          <w:bCs/>
        </w:rPr>
        <w:t xml:space="preserve">Moving on with the books for the fifth graders. The teachers distributed the pages to the students to complete and return, then will be sent to the printers for binding and printing for each fifth grader. Pages are due to be returned by this Friday, May 22. </w:t>
      </w:r>
    </w:p>
    <w:p w14:paraId="1A3FFCFB" w14:textId="7FE3B7DA" w:rsidR="000159B4" w:rsidRPr="000159B4" w:rsidRDefault="00604625" w:rsidP="000159B4">
      <w:pPr>
        <w:pStyle w:val="ListParagraph"/>
        <w:numPr>
          <w:ilvl w:val="1"/>
          <w:numId w:val="17"/>
        </w:numPr>
        <w:spacing w:line="276" w:lineRule="auto"/>
      </w:pPr>
      <w:r w:rsidRPr="008E19C6">
        <w:rPr>
          <w:b/>
        </w:rPr>
        <w:t>5th Grade Celebration:</w:t>
      </w:r>
      <w:r>
        <w:rPr>
          <w:bCs/>
        </w:rPr>
        <w:t xml:space="preserve"> </w:t>
      </w:r>
      <w:r w:rsidR="0072698D">
        <w:rPr>
          <w:bCs/>
        </w:rPr>
        <w:t xml:space="preserve">2:00 pm </w:t>
      </w:r>
      <w:r>
        <w:rPr>
          <w:bCs/>
        </w:rPr>
        <w:t>J</w:t>
      </w:r>
      <w:r w:rsidR="000159B4" w:rsidRPr="000159B4">
        <w:rPr>
          <w:bCs/>
        </w:rPr>
        <w:t>une 11</w:t>
      </w:r>
      <w:r w:rsidR="000159B4">
        <w:rPr>
          <w:bCs/>
        </w:rPr>
        <w:t xml:space="preserve"> </w:t>
      </w:r>
      <w:r w:rsidR="0072698D">
        <w:rPr>
          <w:bCs/>
        </w:rPr>
        <w:t>Fifth</w:t>
      </w:r>
      <w:r w:rsidR="000159B4">
        <w:rPr>
          <w:bCs/>
        </w:rPr>
        <w:t xml:space="preserve"> </w:t>
      </w:r>
      <w:r w:rsidR="0072698D">
        <w:rPr>
          <w:bCs/>
        </w:rPr>
        <w:t>G</w:t>
      </w:r>
      <w:r w:rsidR="000159B4">
        <w:rPr>
          <w:bCs/>
        </w:rPr>
        <w:t xml:space="preserve">rade </w:t>
      </w:r>
      <w:r w:rsidR="0072698D">
        <w:rPr>
          <w:bCs/>
        </w:rPr>
        <w:t>C</w:t>
      </w:r>
      <w:r w:rsidR="000159B4">
        <w:rPr>
          <w:bCs/>
        </w:rPr>
        <w:t>elebration parade at Lacamas</w:t>
      </w:r>
      <w:r w:rsidR="0072698D">
        <w:rPr>
          <w:bCs/>
        </w:rPr>
        <w:t>.</w:t>
      </w:r>
      <w:r w:rsidR="00034FEF">
        <w:rPr>
          <w:bCs/>
        </w:rPr>
        <w:t xml:space="preserve"> Parade to include distribution of their certificate, book and gift bag.</w:t>
      </w:r>
      <w:r w:rsidR="0072698D">
        <w:rPr>
          <w:bCs/>
        </w:rPr>
        <w:t xml:space="preserve"> </w:t>
      </w:r>
    </w:p>
    <w:p w14:paraId="6048C301" w14:textId="3FA7609B" w:rsidR="00604625" w:rsidRPr="00604625" w:rsidRDefault="000159B4" w:rsidP="00604625">
      <w:pPr>
        <w:pStyle w:val="ListParagraph"/>
        <w:numPr>
          <w:ilvl w:val="1"/>
          <w:numId w:val="17"/>
        </w:numPr>
        <w:spacing w:line="276" w:lineRule="auto"/>
      </w:pPr>
      <w:r w:rsidRPr="008E19C6">
        <w:rPr>
          <w:b/>
        </w:rPr>
        <w:t>Budget</w:t>
      </w:r>
      <w:r>
        <w:rPr>
          <w:bCs/>
        </w:rPr>
        <w:t xml:space="preserve"> estimated by Stephanie at $</w:t>
      </w:r>
      <w:r w:rsidR="00604625">
        <w:rPr>
          <w:bCs/>
        </w:rPr>
        <w:t>500. Budget increased to up to $800</w:t>
      </w:r>
      <w:r w:rsidR="00034FEF">
        <w:rPr>
          <w:bCs/>
        </w:rPr>
        <w:t>.</w:t>
      </w:r>
    </w:p>
    <w:p w14:paraId="3CAC47B1" w14:textId="22B112E5" w:rsidR="00604625" w:rsidRDefault="00604625" w:rsidP="00604625">
      <w:pPr>
        <w:spacing w:line="276" w:lineRule="auto"/>
      </w:pPr>
    </w:p>
    <w:p w14:paraId="67E33DF4" w14:textId="5FFFA3C7" w:rsidR="00604625" w:rsidRDefault="00604625" w:rsidP="00604625">
      <w:pPr>
        <w:pStyle w:val="ListParagraph"/>
        <w:numPr>
          <w:ilvl w:val="0"/>
          <w:numId w:val="17"/>
        </w:numPr>
        <w:spacing w:line="276" w:lineRule="auto"/>
      </w:pPr>
      <w:r w:rsidRPr="008E19C6">
        <w:rPr>
          <w:b/>
          <w:bCs/>
        </w:rPr>
        <w:t>Staff appreciation: Jackie</w:t>
      </w:r>
      <w:r w:rsidR="00034FEF">
        <w:t xml:space="preserve"> </w:t>
      </w:r>
      <w:r w:rsidR="00034FEF">
        <w:rPr>
          <w:b/>
          <w:bCs/>
        </w:rPr>
        <w:t>Powell</w:t>
      </w:r>
      <w:r w:rsidR="008E19C6">
        <w:t xml:space="preserve"> </w:t>
      </w:r>
      <w:r>
        <w:t>-   14 redemptions out of 68 staff used the deli lunch as of today. Going to extend the offer through the end of May.  Payment</w:t>
      </w:r>
      <w:r w:rsidR="00034FEF">
        <w:t xml:space="preserve"> (done by Michelle)</w:t>
      </w:r>
      <w:r>
        <w:t xml:space="preserve">: Squeeze &amp; Grind pay in person, the deli can be paid over the phone. </w:t>
      </w:r>
    </w:p>
    <w:p w14:paraId="690C7AB0" w14:textId="7BC22BB4" w:rsidR="00604625" w:rsidRDefault="00604625" w:rsidP="00604625">
      <w:pPr>
        <w:pStyle w:val="ListParagraph"/>
        <w:numPr>
          <w:ilvl w:val="0"/>
          <w:numId w:val="17"/>
        </w:numPr>
        <w:spacing w:line="276" w:lineRule="auto"/>
      </w:pPr>
      <w:r w:rsidRPr="008E19C6">
        <w:rPr>
          <w:b/>
          <w:bCs/>
        </w:rPr>
        <w:t>Birthday Table: Jackie</w:t>
      </w:r>
      <w:r w:rsidR="00034FEF">
        <w:rPr>
          <w:b/>
          <w:bCs/>
        </w:rPr>
        <w:t xml:space="preserve"> Powell</w:t>
      </w:r>
      <w:r>
        <w:t xml:space="preserve"> – gift bags for the students who missed out on the birthday table this year</w:t>
      </w:r>
      <w:r w:rsidR="00034FEF">
        <w:t xml:space="preserve"> </w:t>
      </w:r>
      <w:r>
        <w:t>to be picked up on the final supply pick up day (approx. 150 students)</w:t>
      </w:r>
      <w:r w:rsidR="008E1E44">
        <w:t xml:space="preserve"> (Pick-up day to occur </w:t>
      </w:r>
      <w:r w:rsidR="00034FEF">
        <w:t xml:space="preserve">after </w:t>
      </w:r>
      <w:r w:rsidR="008E1E44">
        <w:t>the yearbooks are in)</w:t>
      </w:r>
    </w:p>
    <w:p w14:paraId="28112447" w14:textId="54D6616F" w:rsidR="00604625" w:rsidRDefault="00604625" w:rsidP="00604625">
      <w:pPr>
        <w:pStyle w:val="ListParagraph"/>
        <w:numPr>
          <w:ilvl w:val="0"/>
          <w:numId w:val="17"/>
        </w:numPr>
        <w:spacing w:line="276" w:lineRule="auto"/>
      </w:pPr>
      <w:r w:rsidRPr="008E19C6">
        <w:rPr>
          <w:b/>
          <w:bCs/>
        </w:rPr>
        <w:t>Reverse Parade: Therasa</w:t>
      </w:r>
      <w:r w:rsidR="00034FEF">
        <w:rPr>
          <w:b/>
          <w:bCs/>
        </w:rPr>
        <w:t xml:space="preserve"> Cheng</w:t>
      </w:r>
      <w:r>
        <w:t xml:space="preserve"> –</w:t>
      </w:r>
      <w:r w:rsidR="00034FEF">
        <w:t xml:space="preserve"> </w:t>
      </w:r>
      <w:r>
        <w:t xml:space="preserve">Julie suggests the last day of the year.  Treat suggestions and quantities. Emily </w:t>
      </w:r>
      <w:r w:rsidR="00034FEF">
        <w:t xml:space="preserve">Roberts </w:t>
      </w:r>
      <w:r>
        <w:t>and Therasa to discuss and plan.</w:t>
      </w:r>
    </w:p>
    <w:p w14:paraId="67F0FF66" w14:textId="2EFD926D" w:rsidR="008E1E44" w:rsidRDefault="00604625" w:rsidP="00604625">
      <w:pPr>
        <w:pStyle w:val="ListParagraph"/>
        <w:numPr>
          <w:ilvl w:val="0"/>
          <w:numId w:val="17"/>
        </w:numPr>
        <w:spacing w:line="276" w:lineRule="auto"/>
      </w:pPr>
      <w:r w:rsidRPr="008E19C6">
        <w:rPr>
          <w:b/>
          <w:bCs/>
        </w:rPr>
        <w:t>Yearbook: Therasa</w:t>
      </w:r>
      <w:r w:rsidR="00034FEF">
        <w:rPr>
          <w:b/>
          <w:bCs/>
        </w:rPr>
        <w:t xml:space="preserve"> Cheng</w:t>
      </w:r>
      <w:r>
        <w:t xml:space="preserve"> – Amanda still </w:t>
      </w:r>
      <w:r w:rsidR="00034FEF">
        <w:t>waiting</w:t>
      </w:r>
      <w:r>
        <w:t xml:space="preserve"> for the delivery date</w:t>
      </w:r>
      <w:r w:rsidR="00034FEF">
        <w:t xml:space="preserve"> of the yearbooks</w:t>
      </w:r>
      <w:r>
        <w:t xml:space="preserve">.  Finalization </w:t>
      </w:r>
      <w:r w:rsidR="00034FEF">
        <w:t xml:space="preserve">of the yearbook </w:t>
      </w:r>
      <w:r>
        <w:t xml:space="preserve">was to happen today.  Books to be delivered to the school. Will need to label and distribute to the teachers to sort for pick-up day. </w:t>
      </w:r>
    </w:p>
    <w:p w14:paraId="6E05304C" w14:textId="7054E6FA" w:rsidR="008E1E44" w:rsidRDefault="008E1E44" w:rsidP="008E19C6">
      <w:pPr>
        <w:pStyle w:val="ListParagraph"/>
        <w:numPr>
          <w:ilvl w:val="0"/>
          <w:numId w:val="17"/>
        </w:numPr>
        <w:spacing w:line="276" w:lineRule="auto"/>
      </w:pPr>
      <w:r w:rsidRPr="008E19C6">
        <w:rPr>
          <w:b/>
          <w:bCs/>
        </w:rPr>
        <w:t>Open positions: Therasa</w:t>
      </w:r>
      <w:r w:rsidR="00034FEF">
        <w:rPr>
          <w:b/>
          <w:bCs/>
        </w:rPr>
        <w:t xml:space="preserve"> Cheng</w:t>
      </w:r>
      <w:r>
        <w:t xml:space="preserve"> – President, </w:t>
      </w:r>
      <w:r w:rsidR="00034FEF">
        <w:t>S</w:t>
      </w:r>
      <w:r>
        <w:t xml:space="preserve">ecretary, </w:t>
      </w:r>
      <w:r w:rsidR="00034FEF">
        <w:t>C</w:t>
      </w:r>
      <w:r>
        <w:t>ommunications</w:t>
      </w:r>
      <w:r w:rsidR="00034FEF">
        <w:t>, A</w:t>
      </w:r>
      <w:r>
        <w:t>ss</w:t>
      </w:r>
      <w:r w:rsidR="00034FEF">
        <w:t>is</w:t>
      </w:r>
      <w:r>
        <w:t>t</w:t>
      </w:r>
      <w:r w:rsidR="00034FEF">
        <w:t>ant</w:t>
      </w:r>
      <w:r>
        <w:t xml:space="preserve"> </w:t>
      </w:r>
      <w:r w:rsidR="00034FEF">
        <w:t>T</w:t>
      </w:r>
      <w:r>
        <w:t xml:space="preserve">reasurer, </w:t>
      </w:r>
      <w:r w:rsidR="00034FEF">
        <w:t>A</w:t>
      </w:r>
      <w:r>
        <w:t>ss</w:t>
      </w:r>
      <w:r w:rsidR="00034FEF">
        <w:t>istant</w:t>
      </w:r>
      <w:r>
        <w:t xml:space="preserve"> </w:t>
      </w:r>
      <w:r w:rsidR="00034FEF">
        <w:t>F</w:t>
      </w:r>
      <w:r>
        <w:t>und</w:t>
      </w:r>
      <w:r w:rsidR="00034FEF">
        <w:t>raising</w:t>
      </w:r>
      <w:r>
        <w:t xml:space="preserve"> </w:t>
      </w:r>
      <w:r w:rsidR="00034FEF">
        <w:t>C</w:t>
      </w:r>
      <w:r>
        <w:t>hair</w:t>
      </w:r>
      <w:r w:rsidR="00034FEF">
        <w:t>,</w:t>
      </w:r>
      <w:r>
        <w:t xml:space="preserve"> </w:t>
      </w:r>
      <w:r w:rsidR="00034FEF">
        <w:t>Fifth</w:t>
      </w:r>
      <w:r>
        <w:t xml:space="preserve"> </w:t>
      </w:r>
      <w:r w:rsidR="00034FEF">
        <w:t>G</w:t>
      </w:r>
      <w:r>
        <w:t xml:space="preserve">rade </w:t>
      </w:r>
      <w:r w:rsidR="00034FEF">
        <w:t>C</w:t>
      </w:r>
      <w:r>
        <w:t xml:space="preserve">elebration lead, </w:t>
      </w:r>
      <w:r w:rsidR="00034FEF">
        <w:t>Y</w:t>
      </w:r>
      <w:r>
        <w:t>earbook lead all available. Therasa to discuss with Krista on the communication</w:t>
      </w:r>
      <w:r w:rsidR="00034FEF">
        <w:t xml:space="preserve"> to go out</w:t>
      </w:r>
      <w:r>
        <w:t xml:space="preserve"> and will also send out to Charlie </w:t>
      </w:r>
      <w:r w:rsidR="00034FEF">
        <w:t xml:space="preserve">Volkman </w:t>
      </w:r>
      <w:r>
        <w:t>to distribute. Katie Redmond suggested adding a teacher liaison to the yearbook staff</w:t>
      </w:r>
      <w:r w:rsidR="00034FEF">
        <w:t xml:space="preserve">; </w:t>
      </w:r>
      <w:r>
        <w:t>Lori Williams</w:t>
      </w:r>
      <w:r w:rsidR="00034FEF">
        <w:t xml:space="preserve"> volunteered</w:t>
      </w:r>
      <w:r>
        <w:t xml:space="preserve"> to take that role.  Shared folder ideas.</w:t>
      </w:r>
    </w:p>
    <w:p w14:paraId="65C89C2F" w14:textId="5C1C9DB9" w:rsidR="008E19C6" w:rsidRDefault="008E19C6" w:rsidP="006D715E"/>
    <w:p w14:paraId="50DBBC90" w14:textId="33D2F82E" w:rsidR="008E19C6" w:rsidRDefault="008E19C6" w:rsidP="006D715E">
      <w:r>
        <w:t>Meeting adjourned at 6:54 pm by Therasa</w:t>
      </w:r>
      <w:r w:rsidR="00034FEF">
        <w:t xml:space="preserve"> Cheng</w:t>
      </w:r>
    </w:p>
    <w:p w14:paraId="2D8C764B" w14:textId="00A2F2D7" w:rsidR="00034FEF" w:rsidRDefault="00034FEF" w:rsidP="006D715E"/>
    <w:p w14:paraId="064AE28C" w14:textId="08AF4FA5" w:rsidR="00034FEF" w:rsidRDefault="00034FEF" w:rsidP="006D715E">
      <w:r>
        <w:t>Next Meeting: 6:00 pm Wednesday, June 10</w:t>
      </w:r>
      <w:r w:rsidRPr="00034FEF">
        <w:rPr>
          <w:vertAlign w:val="superscript"/>
        </w:rPr>
        <w:t>th</w:t>
      </w:r>
      <w:r>
        <w:t>, 2020 via Zoom</w:t>
      </w:r>
    </w:p>
    <w:p w14:paraId="78E02DA4" w14:textId="77777777" w:rsidR="008E19C6" w:rsidRDefault="008E19C6" w:rsidP="006D715E"/>
    <w:p w14:paraId="5B963ABC" w14:textId="77777777" w:rsidR="00277ADB" w:rsidRDefault="00277ADB" w:rsidP="00E279B7">
      <w:pPr>
        <w:tabs>
          <w:tab w:val="left" w:pos="5760"/>
        </w:tabs>
        <w:rPr>
          <w:b/>
          <w:sz w:val="24"/>
          <w:szCs w:val="24"/>
        </w:rPr>
      </w:pPr>
    </w:p>
    <w:sectPr w:rsidR="00277ADB" w:rsidSect="00484E63">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CDD3" w14:textId="77777777" w:rsidR="00D228B6" w:rsidRDefault="00D228B6" w:rsidP="00494B26">
      <w:r>
        <w:separator/>
      </w:r>
    </w:p>
  </w:endnote>
  <w:endnote w:type="continuationSeparator" w:id="0">
    <w:p w14:paraId="5945DAD4" w14:textId="77777777" w:rsidR="00D228B6" w:rsidRDefault="00D228B6" w:rsidP="0049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C52C" w14:textId="77777777" w:rsidR="00D228B6" w:rsidRDefault="00D228B6" w:rsidP="00494B26">
      <w:r>
        <w:separator/>
      </w:r>
    </w:p>
  </w:footnote>
  <w:footnote w:type="continuationSeparator" w:id="0">
    <w:p w14:paraId="3F24AAC2" w14:textId="77777777" w:rsidR="00D228B6" w:rsidRDefault="00D228B6" w:rsidP="0049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8F6"/>
    <w:multiLevelType w:val="hybridMultilevel"/>
    <w:tmpl w:val="E5660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814D4"/>
    <w:multiLevelType w:val="hybridMultilevel"/>
    <w:tmpl w:val="7BE2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A6FD7"/>
    <w:multiLevelType w:val="hybridMultilevel"/>
    <w:tmpl w:val="9BFEE69C"/>
    <w:lvl w:ilvl="0" w:tplc="ED9C2AF4">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72782"/>
    <w:multiLevelType w:val="hybridMultilevel"/>
    <w:tmpl w:val="7DCC58F0"/>
    <w:lvl w:ilvl="0" w:tplc="ED9C2AF4">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B3188"/>
    <w:multiLevelType w:val="hybridMultilevel"/>
    <w:tmpl w:val="C492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1D17"/>
    <w:multiLevelType w:val="hybridMultilevel"/>
    <w:tmpl w:val="5988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22556"/>
    <w:multiLevelType w:val="hybridMultilevel"/>
    <w:tmpl w:val="B6F0930C"/>
    <w:lvl w:ilvl="0" w:tplc="ED9C2AF4">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2384A"/>
    <w:multiLevelType w:val="multilevel"/>
    <w:tmpl w:val="C46E65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o"/>
      <w:lvlJc w:val="left"/>
      <w:pPr>
        <w:ind w:left="1440" w:firstLine="1080"/>
      </w:pPr>
      <w:rPr>
        <w:rFonts w:ascii="Courier New" w:hAnsi="Courier New" w:cs="Courier New"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3F3F2710"/>
    <w:multiLevelType w:val="hybridMultilevel"/>
    <w:tmpl w:val="8DB4AF4A"/>
    <w:lvl w:ilvl="0" w:tplc="ED9C2AF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2C0B08"/>
    <w:multiLevelType w:val="hybridMultilevel"/>
    <w:tmpl w:val="DD9640A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529742AD"/>
    <w:multiLevelType w:val="hybridMultilevel"/>
    <w:tmpl w:val="1EAC34BC"/>
    <w:lvl w:ilvl="0" w:tplc="F112BE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D9C2AF4">
      <w:start w:val="1"/>
      <w:numFmt w:val="bullet"/>
      <w:lvlText w:val=""/>
      <w:lvlJc w:val="left"/>
      <w:pPr>
        <w:ind w:left="2160" w:hanging="180"/>
      </w:pPr>
      <w:rPr>
        <w:rFonts w:ascii="Symbol" w:hAnsi="Symbol" w:hint="default"/>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01197D"/>
    <w:multiLevelType w:val="hybridMultilevel"/>
    <w:tmpl w:val="0CFA1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864643"/>
    <w:multiLevelType w:val="hybridMultilevel"/>
    <w:tmpl w:val="7E4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34E97"/>
    <w:multiLevelType w:val="hybridMultilevel"/>
    <w:tmpl w:val="787A6A86"/>
    <w:lvl w:ilvl="0" w:tplc="F112BE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259F1"/>
    <w:multiLevelType w:val="hybridMultilevel"/>
    <w:tmpl w:val="5ADE579A"/>
    <w:lvl w:ilvl="0" w:tplc="ED9C2AF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62B57"/>
    <w:multiLevelType w:val="hybridMultilevel"/>
    <w:tmpl w:val="C4C2CAB2"/>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40F75"/>
    <w:multiLevelType w:val="hybridMultilevel"/>
    <w:tmpl w:val="64582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9"/>
  </w:num>
  <w:num w:numId="4">
    <w:abstractNumId w:val="16"/>
  </w:num>
  <w:num w:numId="5">
    <w:abstractNumId w:val="11"/>
  </w:num>
  <w:num w:numId="6">
    <w:abstractNumId w:val="1"/>
  </w:num>
  <w:num w:numId="7">
    <w:abstractNumId w:val="0"/>
  </w:num>
  <w:num w:numId="8">
    <w:abstractNumId w:val="12"/>
  </w:num>
  <w:num w:numId="9">
    <w:abstractNumId w:val="2"/>
  </w:num>
  <w:num w:numId="10">
    <w:abstractNumId w:val="8"/>
  </w:num>
  <w:num w:numId="11">
    <w:abstractNumId w:val="6"/>
  </w:num>
  <w:num w:numId="12">
    <w:abstractNumId w:val="5"/>
  </w:num>
  <w:num w:numId="13">
    <w:abstractNumId w:val="14"/>
  </w:num>
  <w:num w:numId="14">
    <w:abstractNumId w:val="15"/>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8B"/>
    <w:rsid w:val="000001EB"/>
    <w:rsid w:val="000159B4"/>
    <w:rsid w:val="00034FEF"/>
    <w:rsid w:val="0006161D"/>
    <w:rsid w:val="00076911"/>
    <w:rsid w:val="00090F26"/>
    <w:rsid w:val="000B7390"/>
    <w:rsid w:val="000C0B59"/>
    <w:rsid w:val="000D0406"/>
    <w:rsid w:val="000F009C"/>
    <w:rsid w:val="000F20F7"/>
    <w:rsid w:val="000F728A"/>
    <w:rsid w:val="00100269"/>
    <w:rsid w:val="00144334"/>
    <w:rsid w:val="00146735"/>
    <w:rsid w:val="00154C99"/>
    <w:rsid w:val="00163A4E"/>
    <w:rsid w:val="001A6F42"/>
    <w:rsid w:val="001B1030"/>
    <w:rsid w:val="001D4D04"/>
    <w:rsid w:val="001E1C29"/>
    <w:rsid w:val="001E1F5E"/>
    <w:rsid w:val="0026333A"/>
    <w:rsid w:val="00265B98"/>
    <w:rsid w:val="00277ADB"/>
    <w:rsid w:val="002A568C"/>
    <w:rsid w:val="002B4480"/>
    <w:rsid w:val="002C6B21"/>
    <w:rsid w:val="00304CD0"/>
    <w:rsid w:val="0033152D"/>
    <w:rsid w:val="00354C3A"/>
    <w:rsid w:val="00374AEC"/>
    <w:rsid w:val="003B0DB6"/>
    <w:rsid w:val="003B6AF6"/>
    <w:rsid w:val="003C087A"/>
    <w:rsid w:val="003C2F52"/>
    <w:rsid w:val="003D59F3"/>
    <w:rsid w:val="003D6AD5"/>
    <w:rsid w:val="003F2029"/>
    <w:rsid w:val="00434275"/>
    <w:rsid w:val="00447442"/>
    <w:rsid w:val="0045636A"/>
    <w:rsid w:val="00466131"/>
    <w:rsid w:val="00484E63"/>
    <w:rsid w:val="00494B26"/>
    <w:rsid w:val="004B4DC1"/>
    <w:rsid w:val="004F5CCD"/>
    <w:rsid w:val="00505CD7"/>
    <w:rsid w:val="00516470"/>
    <w:rsid w:val="00535101"/>
    <w:rsid w:val="00552E04"/>
    <w:rsid w:val="00563BE9"/>
    <w:rsid w:val="00595F1E"/>
    <w:rsid w:val="005B02CC"/>
    <w:rsid w:val="005B57BD"/>
    <w:rsid w:val="00604625"/>
    <w:rsid w:val="0061183C"/>
    <w:rsid w:val="00675C62"/>
    <w:rsid w:val="00686660"/>
    <w:rsid w:val="006C4847"/>
    <w:rsid w:val="006D1C18"/>
    <w:rsid w:val="006D715E"/>
    <w:rsid w:val="006E764E"/>
    <w:rsid w:val="0072698D"/>
    <w:rsid w:val="00747349"/>
    <w:rsid w:val="0079061F"/>
    <w:rsid w:val="007C5693"/>
    <w:rsid w:val="0083469C"/>
    <w:rsid w:val="0088326F"/>
    <w:rsid w:val="008E19C6"/>
    <w:rsid w:val="008E1E44"/>
    <w:rsid w:val="00955E60"/>
    <w:rsid w:val="00972107"/>
    <w:rsid w:val="009D653A"/>
    <w:rsid w:val="009F0065"/>
    <w:rsid w:val="009F345E"/>
    <w:rsid w:val="00A1611C"/>
    <w:rsid w:val="00A226DB"/>
    <w:rsid w:val="00A62057"/>
    <w:rsid w:val="00A803CD"/>
    <w:rsid w:val="00A82022"/>
    <w:rsid w:val="00A85AD6"/>
    <w:rsid w:val="00A87D81"/>
    <w:rsid w:val="00A93DF2"/>
    <w:rsid w:val="00AC6A21"/>
    <w:rsid w:val="00AD35C6"/>
    <w:rsid w:val="00AE6629"/>
    <w:rsid w:val="00B06AFE"/>
    <w:rsid w:val="00B409A1"/>
    <w:rsid w:val="00B62B10"/>
    <w:rsid w:val="00B71FD4"/>
    <w:rsid w:val="00B728BB"/>
    <w:rsid w:val="00BB3449"/>
    <w:rsid w:val="00BB786E"/>
    <w:rsid w:val="00BE2ACC"/>
    <w:rsid w:val="00BF260A"/>
    <w:rsid w:val="00C226F1"/>
    <w:rsid w:val="00C41210"/>
    <w:rsid w:val="00C45B2E"/>
    <w:rsid w:val="00C54A07"/>
    <w:rsid w:val="00C74FCD"/>
    <w:rsid w:val="00C97F98"/>
    <w:rsid w:val="00CB6A9D"/>
    <w:rsid w:val="00CD4F9E"/>
    <w:rsid w:val="00D15C3B"/>
    <w:rsid w:val="00D228B6"/>
    <w:rsid w:val="00D402C5"/>
    <w:rsid w:val="00D50D8B"/>
    <w:rsid w:val="00D64527"/>
    <w:rsid w:val="00D6675F"/>
    <w:rsid w:val="00D6683F"/>
    <w:rsid w:val="00D8658D"/>
    <w:rsid w:val="00D96E5B"/>
    <w:rsid w:val="00DA5C64"/>
    <w:rsid w:val="00DB36F7"/>
    <w:rsid w:val="00DC41D8"/>
    <w:rsid w:val="00DD01E6"/>
    <w:rsid w:val="00E279B7"/>
    <w:rsid w:val="00E60CD5"/>
    <w:rsid w:val="00ED3782"/>
    <w:rsid w:val="00EE2BA5"/>
    <w:rsid w:val="00EF2658"/>
    <w:rsid w:val="00F030C5"/>
    <w:rsid w:val="00F450B8"/>
    <w:rsid w:val="00F51CB3"/>
    <w:rsid w:val="00F61922"/>
    <w:rsid w:val="00F62394"/>
    <w:rsid w:val="00F70460"/>
    <w:rsid w:val="00F70E2E"/>
    <w:rsid w:val="00F90D27"/>
    <w:rsid w:val="00FC42CD"/>
    <w:rsid w:val="00FD5C36"/>
    <w:rsid w:val="00FE0F9D"/>
    <w:rsid w:val="00FE11F9"/>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B59CF"/>
  <w15:docId w15:val="{3B31CAD4-447E-477C-8A08-7EA6AF0B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8B"/>
    <w:pPr>
      <w:ind w:left="720"/>
      <w:contextualSpacing/>
    </w:pPr>
  </w:style>
  <w:style w:type="paragraph" w:styleId="BalloonText">
    <w:name w:val="Balloon Text"/>
    <w:basedOn w:val="Normal"/>
    <w:link w:val="BalloonTextChar"/>
    <w:uiPriority w:val="99"/>
    <w:semiHidden/>
    <w:unhideWhenUsed/>
    <w:rsid w:val="00D50D8B"/>
    <w:rPr>
      <w:rFonts w:ascii="Tahoma" w:hAnsi="Tahoma" w:cs="Tahoma"/>
      <w:sz w:val="16"/>
      <w:szCs w:val="16"/>
    </w:rPr>
  </w:style>
  <w:style w:type="character" w:customStyle="1" w:styleId="BalloonTextChar">
    <w:name w:val="Balloon Text Char"/>
    <w:basedOn w:val="DefaultParagraphFont"/>
    <w:link w:val="BalloonText"/>
    <w:uiPriority w:val="99"/>
    <w:semiHidden/>
    <w:rsid w:val="00D50D8B"/>
    <w:rPr>
      <w:rFonts w:ascii="Tahoma" w:hAnsi="Tahoma" w:cs="Tahoma"/>
      <w:sz w:val="16"/>
      <w:szCs w:val="16"/>
    </w:rPr>
  </w:style>
  <w:style w:type="table" w:styleId="TableGrid">
    <w:name w:val="Table Grid"/>
    <w:basedOn w:val="TableNormal"/>
    <w:uiPriority w:val="59"/>
    <w:rsid w:val="0027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277A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77A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B57BD"/>
    <w:pPr>
      <w:tabs>
        <w:tab w:val="center" w:pos="4680"/>
        <w:tab w:val="right" w:pos="9360"/>
      </w:tabs>
    </w:pPr>
  </w:style>
  <w:style w:type="character" w:customStyle="1" w:styleId="HeaderChar">
    <w:name w:val="Header Char"/>
    <w:basedOn w:val="DefaultParagraphFont"/>
    <w:link w:val="Header"/>
    <w:uiPriority w:val="99"/>
    <w:rsid w:val="005B57BD"/>
  </w:style>
  <w:style w:type="paragraph" w:styleId="Footer">
    <w:name w:val="footer"/>
    <w:basedOn w:val="Normal"/>
    <w:link w:val="FooterChar"/>
    <w:uiPriority w:val="99"/>
    <w:unhideWhenUsed/>
    <w:rsid w:val="005B57BD"/>
    <w:pPr>
      <w:tabs>
        <w:tab w:val="center" w:pos="4680"/>
        <w:tab w:val="right" w:pos="9360"/>
      </w:tabs>
    </w:pPr>
  </w:style>
  <w:style w:type="character" w:customStyle="1" w:styleId="FooterChar">
    <w:name w:val="Footer Char"/>
    <w:basedOn w:val="DefaultParagraphFont"/>
    <w:link w:val="Footer"/>
    <w:uiPriority w:val="99"/>
    <w:rsid w:val="005B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68960-0145-2D4C-825F-7570A91AFA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True Family</dc:creator>
  <cp:lastModifiedBy>Guest User</cp:lastModifiedBy>
  <cp:revision>2</cp:revision>
  <cp:lastPrinted>2018-01-11T00:51:00Z</cp:lastPrinted>
  <dcterms:created xsi:type="dcterms:W3CDTF">2020-06-03T21:53:00Z</dcterms:created>
  <dcterms:modified xsi:type="dcterms:W3CDTF">2020-06-03T21:53:00Z</dcterms:modified>
</cp:coreProperties>
</file>